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74" w:rsidRDefault="00AF4F74" w:rsidP="00AF4F74">
      <w:pPr>
        <w:spacing w:line="240" w:lineRule="auto"/>
        <w:rPr>
          <w:rFonts w:ascii="Times New Roman" w:hAnsi="Times New Roman" w:cs="Times New Roman"/>
          <w:lang w:val="kk-KZ"/>
        </w:rPr>
      </w:pPr>
    </w:p>
    <w:p w:rsidR="00AF4F74" w:rsidRPr="00EE73AD" w:rsidRDefault="00AF4F74" w:rsidP="00AF4F7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Әзірлеуші</w:t>
      </w:r>
      <w:r w:rsidRPr="00EE73AD">
        <w:rPr>
          <w:rFonts w:ascii="Times New Roman" w:hAnsi="Times New Roman" w:cs="Times New Roman"/>
          <w:b/>
          <w:lang w:val="kk-KZ"/>
        </w:rPr>
        <w:t>:СыдықбековаТ.Н.</w:t>
      </w:r>
    </w:p>
    <w:p w:rsidR="00AF4F74" w:rsidRDefault="00AF4F74" w:rsidP="00AF4F7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С.Байжанов атындағы № 162мектеп- гимназияның </w:t>
      </w:r>
      <w:r>
        <w:rPr>
          <w:rFonts w:ascii="Times New Roman" w:hAnsi="Times New Roman" w:cs="Times New Roman"/>
          <w:b/>
          <w:lang w:val="kk-KZ"/>
        </w:rPr>
        <w:t xml:space="preserve">              </w:t>
      </w:r>
    </w:p>
    <w:p w:rsidR="00AF4F74" w:rsidRPr="00EE73AD" w:rsidRDefault="00AF4F74" w:rsidP="00AF4F7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  <w:r w:rsidRPr="00EE73AD">
        <w:rPr>
          <w:rFonts w:ascii="Times New Roman" w:hAnsi="Times New Roman" w:cs="Times New Roman"/>
          <w:b/>
          <w:lang w:val="kk-KZ"/>
        </w:rPr>
        <w:t xml:space="preserve">химия пәні мұғалімі </w:t>
      </w:r>
    </w:p>
    <w:p w:rsidR="00AF4F74" w:rsidRPr="00EE73AD" w:rsidRDefault="00AF4F74" w:rsidP="00AF4F7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 xml:space="preserve">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</w:t>
      </w:r>
      <w:r w:rsidRPr="00EE73AD">
        <w:rPr>
          <w:rFonts w:ascii="Times New Roman" w:hAnsi="Times New Roman" w:cs="Times New Roman"/>
          <w:b/>
          <w:lang w:val="kk-KZ"/>
        </w:rPr>
        <w:t>Алматы қаласы Білім ҚББЖТҒӘО</w:t>
      </w:r>
    </w:p>
    <w:p w:rsidR="00AF4F74" w:rsidRPr="00EE73AD" w:rsidRDefault="00AF4F74" w:rsidP="00AF4F74">
      <w:pPr>
        <w:spacing w:after="0"/>
        <w:rPr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</w:t>
      </w:r>
      <w:r w:rsidRPr="00EE73AD">
        <w:rPr>
          <w:rFonts w:ascii="Times New Roman" w:hAnsi="Times New Roman" w:cs="Times New Roman"/>
          <w:b/>
          <w:lang w:val="kk-KZ"/>
        </w:rPr>
        <w:t xml:space="preserve">қолдауымен ұсынылып отыр    </w:t>
      </w:r>
    </w:p>
    <w:p w:rsidR="00AF4F74" w:rsidRPr="00F44A46" w:rsidRDefault="00AF4F74" w:rsidP="00AF4F74">
      <w:pPr>
        <w:tabs>
          <w:tab w:val="left" w:pos="5985"/>
        </w:tabs>
        <w:rPr>
          <w:lang w:val="kk-KZ"/>
        </w:rPr>
      </w:pPr>
    </w:p>
    <w:p w:rsidR="00AF4F74" w:rsidRDefault="00AF4F74" w:rsidP="00AF4F74">
      <w:pPr>
        <w:rPr>
          <w:rFonts w:ascii="Times New Roman" w:hAnsi="Times New Roman" w:cs="Times New Roman"/>
          <w:b/>
          <w:lang w:val="kk-KZ"/>
        </w:rPr>
      </w:pPr>
      <w:r w:rsidRPr="00EE73AD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EE73AD">
        <w:rPr>
          <w:rFonts w:ascii="Times New Roman" w:hAnsi="Times New Roman" w:cs="Times New Roman"/>
          <w:b/>
          <w:lang w:val="kk-KZ"/>
        </w:rPr>
        <w:t>--------------------------  өзіндік жұмыс жоспары.</w:t>
      </w:r>
      <w:r w:rsidRPr="00EE73AD">
        <w:rPr>
          <w:b/>
          <w:lang w:val="kk-KZ"/>
        </w:rPr>
        <w:t xml:space="preserve"> </w:t>
      </w:r>
      <w:r w:rsidRPr="00EE73AD">
        <w:rPr>
          <w:rFonts w:ascii="Times New Roman" w:hAnsi="Times New Roman" w:cs="Times New Roman"/>
          <w:b/>
          <w:lang w:val="kk-KZ"/>
        </w:rPr>
        <w:t>IV тоқсан</w:t>
      </w:r>
    </w:p>
    <w:p w:rsidR="00AF4F74" w:rsidRDefault="00AF4F74" w:rsidP="00AF4F74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AF4F74" w:rsidRPr="00AF4F74" w:rsidRDefault="00AF4F74" w:rsidP="00AF4F74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6</w:t>
      </w:r>
      <w:r w:rsidRPr="00AF4F74">
        <w:rPr>
          <w:rFonts w:ascii="Times New Roman" w:hAnsi="Times New Roman" w:cs="Times New Roman"/>
          <w:lang w:val="kk-KZ"/>
        </w:rPr>
        <w:t>5</w:t>
      </w:r>
    </w:p>
    <w:p w:rsidR="00AF4F74" w:rsidRDefault="00AF4F74" w:rsidP="00AF4F74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</w:t>
      </w:r>
      <w:r w:rsidRPr="007C36C5">
        <w:rPr>
          <w:rFonts w:ascii="Times New Roman" w:hAnsi="Times New Roman" w:cs="Times New Roman"/>
          <w:lang w:val="kk-KZ"/>
        </w:rPr>
        <w:t xml:space="preserve">§ </w:t>
      </w:r>
      <w:r w:rsidRPr="003C34E1">
        <w:rPr>
          <w:rFonts w:ascii="Times New Roman" w:hAnsi="Times New Roman" w:cs="Times New Roman"/>
          <w:lang w:val="kk-KZ"/>
        </w:rPr>
        <w:t>71,72.</w:t>
      </w:r>
      <w:r w:rsidRPr="007C36C5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  <w:lang w:val="kk-KZ"/>
        </w:rPr>
        <w:t>ммиак және азот қышқылын өндіру</w:t>
      </w:r>
    </w:p>
    <w:p w:rsidR="00AF4F74" w:rsidRDefault="00AF4F74" w:rsidP="00AF4F74">
      <w:pPr>
        <w:rPr>
          <w:rFonts w:ascii="Times New Roman" w:hAnsi="Times New Roman" w:cs="Times New Roman"/>
          <w:b/>
          <w:lang w:val="kk-KZ"/>
        </w:rPr>
      </w:pPr>
      <w:r w:rsidRPr="007C4967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>:</w:t>
      </w:r>
      <w:r w:rsidRPr="00EE0242">
        <w:rPr>
          <w:rFonts w:ascii="Times New Roman" w:hAnsi="Times New Roman"/>
          <w:sz w:val="24"/>
          <w:lang w:val="kk-KZ"/>
        </w:rPr>
        <w:t xml:space="preserve"> </w:t>
      </w:r>
      <w:r w:rsidRPr="003C34E1">
        <w:rPr>
          <w:rFonts w:ascii="Times New Roman" w:hAnsi="Times New Roman"/>
          <w:sz w:val="24"/>
          <w:lang w:val="kk-KZ"/>
        </w:rPr>
        <w:t xml:space="preserve">10.2.1.46 </w:t>
      </w:r>
      <w:r>
        <w:rPr>
          <w:rFonts w:ascii="Times New Roman" w:hAnsi="Times New Roman"/>
          <w:sz w:val="24"/>
          <w:lang w:val="kk-KZ"/>
        </w:rPr>
        <w:t>а</w:t>
      </w:r>
      <w:r w:rsidRPr="003C34E1">
        <w:rPr>
          <w:rFonts w:ascii="Times New Roman" w:hAnsi="Times New Roman"/>
          <w:sz w:val="24"/>
          <w:lang w:val="kk-KZ"/>
        </w:rPr>
        <w:t>ммиак және азот қышқылын өнеркәсіптік өндіру әдістерін</w:t>
      </w:r>
      <w:r>
        <w:rPr>
          <w:rFonts w:ascii="Times New Roman" w:hAnsi="Times New Roman"/>
          <w:sz w:val="24"/>
          <w:lang w:val="kk-KZ"/>
        </w:rPr>
        <w:t xml:space="preserve"> біледі.Өнімдердің қолдану аясын сипаттайды</w:t>
      </w:r>
      <w:r w:rsidRPr="00E74B6A">
        <w:rPr>
          <w:rFonts w:ascii="Times New Roman" w:hAnsi="Times New Roman" w:cs="Times New Roman"/>
          <w:b/>
          <w:lang w:val="kk-KZ"/>
        </w:rPr>
        <w:t xml:space="preserve">  </w:t>
      </w:r>
    </w:p>
    <w:p w:rsidR="00AF4F74" w:rsidRPr="008433DB" w:rsidRDefault="00AF4F74" w:rsidP="00AF4F74">
      <w:pPr>
        <w:rPr>
          <w:rFonts w:ascii="Times New Roman" w:hAnsi="Times New Roman" w:cs="Times New Roman"/>
          <w:b/>
          <w:noProof/>
          <w:lang w:val="kk-KZ" w:eastAsia="ru-RU"/>
        </w:rPr>
      </w:pPr>
      <w:r w:rsidRPr="00EE0242">
        <w:rPr>
          <w:rFonts w:ascii="Times New Roman" w:hAnsi="Times New Roman" w:cs="Times New Roman"/>
          <w:lang w:val="kk-KZ"/>
        </w:rPr>
        <w:t>2</w:t>
      </w:r>
      <w:r w:rsidRPr="00DD7EA3">
        <w:rPr>
          <w:rFonts w:ascii="Times New Roman" w:hAnsi="Times New Roman" w:cs="Times New Roman"/>
          <w:lang w:val="kk-KZ"/>
        </w:rPr>
        <w:t>.</w:t>
      </w:r>
      <w:r w:rsidRPr="00DD7EA3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AF4F74">
        <w:rPr>
          <w:rFonts w:ascii="Times New Roman" w:hAnsi="Times New Roman" w:cs="Times New Roman"/>
          <w:noProof/>
          <w:lang w:val="kk-KZ" w:eastAsia="ru-RU"/>
        </w:rPr>
        <w:t>Кесте «Аммиак өндірісінің ғылыми принциптері»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78"/>
        <w:gridCol w:w="6697"/>
      </w:tblGrid>
      <w:tr w:rsidR="00AF4F74" w:rsidRPr="002F61D7" w:rsidTr="00893E4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AF4F74" w:rsidRPr="002F61D7" w:rsidRDefault="00AF4F74" w:rsidP="00893E4C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8433DB">
              <w:rPr>
                <w:rFonts w:ascii="Times New Roman" w:hAnsi="Times New Roman" w:cs="Times New Roman"/>
                <w:noProof/>
                <w:lang w:val="kk-KZ" w:eastAsia="ru-RU"/>
              </w:rPr>
              <w:tab/>
            </w:r>
            <w:r w:rsidRPr="002F61D7">
              <w:rPr>
                <w:rFonts w:ascii="Times New Roman" w:hAnsi="Times New Roman" w:cs="Times New Roman"/>
                <w:noProof/>
                <w:lang w:val="kk-KZ" w:eastAsia="ru-RU"/>
              </w:rPr>
              <w:t xml:space="preserve">Жалпы </w:t>
            </w:r>
            <w:r w:rsidRPr="002F61D7">
              <w:rPr>
                <w:rFonts w:ascii="Times New Roman" w:hAnsi="Times New Roman" w:cs="Times New Roman"/>
                <w:noProof/>
                <w:lang w:eastAsia="ru-RU"/>
              </w:rPr>
              <w:t>принциптері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AF4F74" w:rsidRPr="002F61D7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 w:rsidRPr="002F61D7">
              <w:rPr>
                <w:rFonts w:ascii="Times New Roman" w:hAnsi="Times New Roman" w:cs="Times New Roman"/>
                <w:noProof/>
                <w:lang w:val="kk-KZ" w:eastAsia="ru-RU"/>
              </w:rPr>
              <w:t xml:space="preserve">Жеке принциптері </w:t>
            </w:r>
          </w:p>
        </w:tc>
      </w:tr>
      <w:tr w:rsidR="00AF4F74" w:rsidRPr="002F61D7" w:rsidTr="00893E4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1. Химиялық реакцияларды жүргізу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ге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,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о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ңтайлы жағдайлар жасау.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Қарама-қарсы ағыс, заттарды тікелей әрекеттестіру,жылу алмасу, әрекеттесуші заттардың жанасу  бетін  ұлғайту,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катализатор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 қолдану,қысымды ұлғайту,әрекеттесуші заттардың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концентрациясын артты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ру </w:t>
            </w:r>
          </w:p>
        </w:tc>
      </w:tr>
      <w:tr w:rsidR="00AF4F74" w:rsidRPr="002F61D7" w:rsidTr="00893E4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2.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Шикізатты толық және кешенді пайдалану.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Циркуляция, бірімен байланысқан өндірістер құру (қалдықтарды өңдеу)</w:t>
            </w:r>
          </w:p>
        </w:tc>
      </w:tr>
      <w:tr w:rsidR="00AF4F74" w:rsidRPr="002F61D7" w:rsidTr="00893E4C">
        <w:trPr>
          <w:trHeight w:val="709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3.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Химиялық реакцияның жылуын пайдалану.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Жылу алмасу</w:t>
            </w:r>
            <w:bookmarkStart w:id="0" w:name="_GoBack"/>
            <w:bookmarkEnd w:id="0"/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,реакция жылуын пайдаға асыру </w:t>
            </w:r>
          </w:p>
        </w:tc>
      </w:tr>
      <w:tr w:rsidR="00AF4F74" w:rsidRPr="002F61D7" w:rsidTr="00893E4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4.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Үздіксіздік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принцип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і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Өндірісті механи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каландыру және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автомат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тандыру</w:t>
            </w:r>
          </w:p>
        </w:tc>
      </w:tr>
      <w:tr w:rsidR="00AF4F74" w:rsidRPr="002F61D7" w:rsidTr="00AF4F74">
        <w:trPr>
          <w:trHeight w:val="34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5.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Қоршаған орта және адамдарды қорғау.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4F74" w:rsidRPr="00AF4F74" w:rsidRDefault="00AF4F74" w:rsidP="00893E4C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</w:pP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З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иянды өндірістерді автоматтандыру, аппараттарды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 саңлаусыздандыру (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герметизациялау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>)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, қалдықтарды кәдеге жарату, атмосфераға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 бөлінген зиянды заттарды </w:t>
            </w:r>
            <w:r w:rsidRPr="00AF4F74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бейтараптандыру</w:t>
            </w:r>
          </w:p>
        </w:tc>
      </w:tr>
    </w:tbl>
    <w:p w:rsidR="00AF4F74" w:rsidRPr="00EE0242" w:rsidRDefault="00AF4F74" w:rsidP="00AF4F7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36C5">
        <w:rPr>
          <w:rFonts w:ascii="Times New Roman" w:hAnsi="Times New Roman" w:cs="Times New Roman"/>
          <w:noProof/>
          <w:lang w:val="kk-KZ" w:eastAsia="ru-RU"/>
        </w:rPr>
        <w:t xml:space="preserve">Берілген мақсаттарға сай оқулықтың </w:t>
      </w:r>
      <w:r w:rsidRPr="003C34E1">
        <w:rPr>
          <w:rFonts w:ascii="Times New Roman" w:hAnsi="Times New Roman" w:cs="Times New Roman"/>
          <w:noProof/>
          <w:lang w:val="kk-KZ" w:eastAsia="ru-RU"/>
        </w:rPr>
        <w:t xml:space="preserve">149-157 </w:t>
      </w:r>
      <w:r w:rsidRPr="007C36C5">
        <w:rPr>
          <w:rFonts w:ascii="Times New Roman" w:hAnsi="Times New Roman" w:cs="Times New Roman"/>
          <w:noProof/>
          <w:lang w:val="kk-KZ" w:eastAsia="ru-RU"/>
        </w:rPr>
        <w:t xml:space="preserve"> бетіндегі мәтінді  қолданып презентация,постер немесе сызбанұсқа  құрыңыз.</w:t>
      </w:r>
    </w:p>
    <w:p w:rsidR="00AF4F74" w:rsidRPr="00632CF7" w:rsidRDefault="00AF4F74" w:rsidP="00AF4F74">
      <w:pPr>
        <w:spacing w:line="240" w:lineRule="auto"/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3.</w:t>
      </w:r>
      <w:r w:rsidRPr="00B62F6C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7C4967">
        <w:rPr>
          <w:rFonts w:ascii="Times New Roman" w:hAnsi="Times New Roman" w:cs="Times New Roman"/>
          <w:lang w:val="kk-KZ"/>
        </w:rPr>
        <w:t xml:space="preserve">Билимленд,Дарын онлайн көздерін қолдан. </w:t>
      </w:r>
      <w:r w:rsidRPr="00632CF7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AF4F74" w:rsidRDefault="00AF4F74" w:rsidP="00AF4F74">
      <w:pPr>
        <w:spacing w:line="240" w:lineRule="auto"/>
        <w:rPr>
          <w:rFonts w:ascii="Times New Roman" w:hAnsi="Times New Roman" w:cs="Times New Roman"/>
          <w:lang w:val="kk-KZ"/>
        </w:rPr>
      </w:pPr>
      <w:r w:rsidRPr="00632CF7">
        <w:rPr>
          <w:rFonts w:ascii="Times New Roman" w:hAnsi="Times New Roman" w:cs="Times New Roman"/>
          <w:lang w:val="kk-KZ"/>
        </w:rPr>
        <w:t>4</w:t>
      </w:r>
      <w:r w:rsidRPr="00632CF7">
        <w:rPr>
          <w:lang w:val="kk-KZ"/>
        </w:rPr>
        <w:t>.</w:t>
      </w:r>
      <w:r w:rsidRPr="006C2E23">
        <w:rPr>
          <w:rFonts w:ascii="Times New Roman" w:hAnsi="Times New Roman" w:cs="Times New Roman"/>
          <w:lang w:val="kk-KZ"/>
        </w:rPr>
        <w:t>Тапсырмалар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AF4F74" w:rsidRPr="00EE0242" w:rsidRDefault="00AF4F74" w:rsidP="00AF4F74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1) </w:t>
      </w:r>
      <w:r w:rsidRPr="00EE0242">
        <w:rPr>
          <w:rFonts w:ascii="Times New Roman" w:hAnsi="Times New Roman" w:cs="Times New Roman"/>
          <w:lang w:val="kk-KZ"/>
        </w:rPr>
        <w:t>Оқулықтың 154  бетіндегі  1-сұраққа жауап бер.158бетіндегі 1-сұраққа жауап бер.</w:t>
      </w:r>
    </w:p>
    <w:p w:rsidR="00AF4F74" w:rsidRPr="00EE0242" w:rsidRDefault="00AF4F74" w:rsidP="00AF4F74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2)</w:t>
      </w:r>
      <w:r w:rsidRPr="00EE0242">
        <w:rPr>
          <w:rFonts w:ascii="Times New Roman" w:hAnsi="Times New Roman" w:cs="Times New Roman"/>
          <w:lang w:val="kk-KZ"/>
        </w:rPr>
        <w:t>Дұрыс жауаптың тұсына (+) таңбасын қойыңыз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4503"/>
        <w:gridCol w:w="5068"/>
      </w:tblGrid>
      <w:tr w:rsidR="00AF4F74" w:rsidTr="00893E4C">
        <w:tc>
          <w:tcPr>
            <w:tcW w:w="4503" w:type="dxa"/>
          </w:tcPr>
          <w:p w:rsidR="00AF4F74" w:rsidRPr="00C03255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Сұрақ</w:t>
            </w:r>
          </w:p>
        </w:tc>
        <w:tc>
          <w:tcPr>
            <w:tcW w:w="5068" w:type="dxa"/>
          </w:tcPr>
          <w:p w:rsidR="00AF4F74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жауаптары</w:t>
            </w:r>
          </w:p>
        </w:tc>
      </w:tr>
      <w:tr w:rsidR="00AF4F74" w:rsidTr="00893E4C">
        <w:tc>
          <w:tcPr>
            <w:tcW w:w="4503" w:type="dxa"/>
          </w:tcPr>
          <w:p w:rsidR="00AF4F74" w:rsidRPr="00C03255" w:rsidRDefault="00AF4F74" w:rsidP="00893E4C">
            <w:pPr>
              <w:rPr>
                <w:rFonts w:ascii="Times New Roman" w:hAnsi="Times New Roman" w:cs="Times New Roman"/>
                <w:lang w:val="kk-KZ"/>
              </w:rPr>
            </w:pPr>
            <w:r w:rsidRPr="00C03255">
              <w:rPr>
                <w:rFonts w:ascii="Times New Roman" w:hAnsi="Times New Roman" w:cs="Times New Roman"/>
                <w:lang w:val="kk-KZ"/>
              </w:rPr>
              <w:t>Азотсутек қоспасынан аммиак алу реакциясы</w:t>
            </w:r>
          </w:p>
        </w:tc>
        <w:tc>
          <w:tcPr>
            <w:tcW w:w="5068" w:type="dxa"/>
          </w:tcPr>
          <w:p w:rsidR="00AF4F74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 w:rsidRPr="00C03255">
              <w:rPr>
                <w:rFonts w:ascii="Times New Roman" w:hAnsi="Times New Roman" w:cs="Times New Roman"/>
                <w:lang w:val="kk-KZ"/>
              </w:rPr>
              <w:t>қайтымсыз</w:t>
            </w:r>
            <w:r w:rsidRPr="00C03255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C03255">
              <w:rPr>
                <w:rFonts w:ascii="Times New Roman" w:hAnsi="Times New Roman" w:cs="Times New Roman"/>
              </w:rPr>
              <w:t>эндотермиялық</w:t>
            </w:r>
            <w:proofErr w:type="spellEnd"/>
          </w:p>
        </w:tc>
      </w:tr>
      <w:tr w:rsidR="00AF4F74" w:rsidTr="00893E4C">
        <w:tc>
          <w:tcPr>
            <w:tcW w:w="4503" w:type="dxa"/>
          </w:tcPr>
          <w:p w:rsidR="00AF4F74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 w:rsidRPr="00C03255">
              <w:rPr>
                <w:rFonts w:ascii="Times New Roman" w:hAnsi="Times New Roman" w:cs="Times New Roman"/>
                <w:lang w:val="kk-KZ"/>
              </w:rPr>
              <w:lastRenderedPageBreak/>
              <w:t>Бұл реакция көлемнің</w:t>
            </w:r>
            <w:r>
              <w:rPr>
                <w:rFonts w:ascii="Times New Roman" w:hAnsi="Times New Roman" w:cs="Times New Roman"/>
                <w:lang w:val="kk-KZ"/>
              </w:rPr>
              <w:t>...</w:t>
            </w:r>
            <w:r w:rsidRPr="00C03255">
              <w:rPr>
                <w:rFonts w:ascii="Times New Roman" w:hAnsi="Times New Roman" w:cs="Times New Roman"/>
                <w:lang w:val="kk-KZ"/>
              </w:rPr>
              <w:t xml:space="preserve"> жүреді</w:t>
            </w:r>
          </w:p>
        </w:tc>
        <w:tc>
          <w:tcPr>
            <w:tcW w:w="5068" w:type="dxa"/>
          </w:tcPr>
          <w:p w:rsidR="00AF4F74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lang w:val="kk-KZ" w:eastAsia="ru-RU"/>
              </w:rPr>
              <w:t>азаюымен</w:t>
            </w:r>
          </w:p>
        </w:tc>
      </w:tr>
      <w:tr w:rsidR="00AF4F74" w:rsidTr="00893E4C">
        <w:tc>
          <w:tcPr>
            <w:tcW w:w="4503" w:type="dxa"/>
          </w:tcPr>
          <w:p w:rsidR="00AF4F74" w:rsidRPr="00C03255" w:rsidRDefault="00AF4F74" w:rsidP="00893E4C">
            <w:pPr>
              <w:rPr>
                <w:rFonts w:ascii="Times New Roman" w:hAnsi="Times New Roman" w:cs="Times New Roman"/>
                <w:lang w:val="kk-KZ"/>
              </w:rPr>
            </w:pPr>
            <w:r w:rsidRPr="00C03255">
              <w:rPr>
                <w:rFonts w:ascii="Times New Roman" w:hAnsi="Times New Roman" w:cs="Times New Roman"/>
                <w:lang w:val="kk-KZ"/>
              </w:rPr>
              <w:t>Тек</w:t>
            </w:r>
            <w:r>
              <w:rPr>
                <w:rFonts w:ascii="Times New Roman" w:hAnsi="Times New Roman" w:cs="Times New Roman"/>
                <w:lang w:val="kk-KZ"/>
              </w:rPr>
              <w:t>...</w:t>
            </w:r>
            <w:r w:rsidRPr="00C0325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32672">
              <w:rPr>
                <w:rFonts w:ascii="Times New Roman" w:hAnsi="Times New Roman" w:cs="Times New Roman"/>
                <w:lang w:val="kk-KZ"/>
              </w:rPr>
              <w:t>температурада реакция</w:t>
            </w:r>
            <w:r w:rsidRPr="00C03255">
              <w:rPr>
                <w:rFonts w:ascii="Times New Roman" w:hAnsi="Times New Roman" w:cs="Times New Roman"/>
                <w:lang w:val="kk-KZ"/>
              </w:rPr>
              <w:t>ның тепе-теңдігі</w:t>
            </w:r>
            <w:r w:rsidRPr="00232672">
              <w:rPr>
                <w:rFonts w:ascii="Times New Roman" w:hAnsi="Times New Roman" w:cs="Times New Roman"/>
                <w:lang w:val="kk-KZ"/>
              </w:rPr>
              <w:t xml:space="preserve"> аммиак </w:t>
            </w:r>
            <w:r w:rsidRPr="00C03255">
              <w:rPr>
                <w:rFonts w:ascii="Times New Roman" w:hAnsi="Times New Roman" w:cs="Times New Roman"/>
                <w:lang w:val="kk-KZ"/>
              </w:rPr>
              <w:t xml:space="preserve">түзілу бағытына ығысады, бірақта реакция </w:t>
            </w:r>
            <w:r w:rsidRPr="00232672">
              <w:rPr>
                <w:rFonts w:ascii="Times New Roman" w:hAnsi="Times New Roman" w:cs="Times New Roman"/>
                <w:lang w:val="kk-KZ"/>
              </w:rPr>
              <w:t>жылдамдығы кем</w:t>
            </w:r>
            <w:r w:rsidRPr="00C03255">
              <w:rPr>
                <w:rFonts w:ascii="Times New Roman" w:hAnsi="Times New Roman" w:cs="Times New Roman"/>
                <w:lang w:val="kk-KZ"/>
              </w:rPr>
              <w:t>иді</w:t>
            </w:r>
          </w:p>
        </w:tc>
        <w:tc>
          <w:tcPr>
            <w:tcW w:w="5068" w:type="dxa"/>
          </w:tcPr>
          <w:p w:rsidR="00AF4F74" w:rsidRDefault="00AF4F74" w:rsidP="00893E4C">
            <w:pPr>
              <w:rPr>
                <w:rFonts w:ascii="Times New Roman" w:hAnsi="Times New Roman" w:cs="Times New Roman"/>
                <w:noProof/>
                <w:lang w:val="kk-KZ" w:eastAsia="ru-RU"/>
              </w:rPr>
            </w:pPr>
            <w:r w:rsidRPr="00232672">
              <w:rPr>
                <w:rFonts w:ascii="Times New Roman" w:hAnsi="Times New Roman" w:cs="Times New Roman"/>
                <w:lang w:val="kk-KZ"/>
              </w:rPr>
              <w:t>төменгі</w:t>
            </w:r>
          </w:p>
        </w:tc>
      </w:tr>
      <w:tr w:rsidR="00AF4F74" w:rsidRPr="00C03255" w:rsidTr="00893E4C">
        <w:tc>
          <w:tcPr>
            <w:tcW w:w="4503" w:type="dxa"/>
          </w:tcPr>
          <w:p w:rsidR="00AF4F74" w:rsidRPr="00C03255" w:rsidRDefault="00AF4F74" w:rsidP="00893E4C">
            <w:pPr>
              <w:rPr>
                <w:rFonts w:ascii="Times New Roman" w:hAnsi="Times New Roman" w:cs="Times New Roman"/>
                <w:lang w:val="kk-KZ"/>
              </w:rPr>
            </w:pPr>
            <w:r w:rsidRPr="00C0325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Катализатор </w:t>
            </w:r>
            <w:r w:rsidRPr="0023267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ретінде – </w:t>
            </w:r>
          </w:p>
        </w:tc>
        <w:tc>
          <w:tcPr>
            <w:tcW w:w="5068" w:type="dxa"/>
          </w:tcPr>
          <w:p w:rsidR="00AF4F74" w:rsidRDefault="00AF4F74" w:rsidP="00893E4C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23267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алюминий, калий,кальций,</w:t>
            </w:r>
          </w:p>
          <w:p w:rsidR="00AF4F74" w:rsidRDefault="00AF4F74" w:rsidP="00893E4C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23267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кремний оксидтері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қосылған </w:t>
            </w:r>
            <w:r w:rsidRPr="00C0325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кеуек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темір</w:t>
            </w:r>
          </w:p>
          <w:p w:rsidR="00AF4F74" w:rsidRPr="00C03255" w:rsidRDefault="00AF4F74" w:rsidP="00893E4C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C0325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қолданылады</w:t>
            </w:r>
          </w:p>
        </w:tc>
      </w:tr>
      <w:tr w:rsidR="00AF4F74" w:rsidRPr="00C03255" w:rsidTr="00893E4C">
        <w:tc>
          <w:tcPr>
            <w:tcW w:w="4503" w:type="dxa"/>
          </w:tcPr>
          <w:p w:rsidR="00AF4F74" w:rsidRPr="00C03255" w:rsidRDefault="00AF4F74" w:rsidP="00893E4C">
            <w:pPr>
              <w:rPr>
                <w:rFonts w:ascii="Times New Roman" w:hAnsi="Times New Roman" w:cs="Times New Roman"/>
                <w:lang w:val="kk-KZ"/>
              </w:rPr>
            </w:pPr>
            <w:r w:rsidRPr="00C03255">
              <w:rPr>
                <w:rFonts w:ascii="Times New Roman" w:hAnsi="Times New Roman" w:cs="Times New Roman"/>
                <w:lang w:val="kk-KZ"/>
              </w:rPr>
              <w:t xml:space="preserve">Тек </w:t>
            </w:r>
            <w:r>
              <w:rPr>
                <w:rFonts w:ascii="Times New Roman" w:hAnsi="Times New Roman" w:cs="Times New Roman"/>
                <w:lang w:val="kk-KZ"/>
              </w:rPr>
              <w:t>...</w:t>
            </w:r>
            <w:r w:rsidRPr="00C03255">
              <w:rPr>
                <w:rFonts w:ascii="Times New Roman" w:hAnsi="Times New Roman" w:cs="Times New Roman"/>
                <w:lang w:val="kk-KZ"/>
              </w:rPr>
              <w:t>температурада реакцияның тепе-теңдігі аммиак түзілу бағытына ығысады, бірақта реакция жылдамдығы кемиді</w:t>
            </w:r>
          </w:p>
        </w:tc>
        <w:tc>
          <w:tcPr>
            <w:tcW w:w="5068" w:type="dxa"/>
          </w:tcPr>
          <w:p w:rsidR="00AF4F74" w:rsidRPr="00C03255" w:rsidRDefault="00AF4F74" w:rsidP="00893E4C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FA3DD0">
              <w:rPr>
                <w:rFonts w:ascii="Times New Roman" w:hAnsi="Times New Roman" w:cs="Times New Roman"/>
                <w:lang w:val="kk-KZ"/>
              </w:rPr>
              <w:t>төменгі</w:t>
            </w:r>
          </w:p>
        </w:tc>
      </w:tr>
    </w:tbl>
    <w:p w:rsidR="00AF4F74" w:rsidRDefault="00AF4F74" w:rsidP="00AF4F74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3)</w:t>
      </w:r>
      <w:r w:rsidRPr="00EE0242">
        <w:rPr>
          <w:rFonts w:ascii="Times New Roman" w:hAnsi="Times New Roman" w:cs="Times New Roman"/>
          <w:lang w:val="kk-KZ"/>
        </w:rPr>
        <w:t xml:space="preserve"> Мына сілтеме https://yvision.kz/post/710031бойынша материалды оқ</w:t>
      </w:r>
      <w:r>
        <w:rPr>
          <w:rFonts w:ascii="Times New Roman" w:hAnsi="Times New Roman" w:cs="Times New Roman"/>
          <w:lang w:val="kk-KZ"/>
        </w:rPr>
        <w:t xml:space="preserve">ып сұрақтарға жауап беріңдер:                                                                                                                                                 СҰРАҚТАР: 1.Бұл зауыт қайда орналасқан? </w:t>
      </w:r>
      <w:r w:rsidRPr="00EE0242">
        <w:rPr>
          <w:rFonts w:ascii="Times New Roman" w:hAnsi="Times New Roman" w:cs="Times New Roman"/>
          <w:lang w:val="kk-KZ"/>
        </w:rPr>
        <w:t xml:space="preserve">2. Бұл </w:t>
      </w:r>
      <w:r>
        <w:rPr>
          <w:rFonts w:ascii="Times New Roman" w:hAnsi="Times New Roman" w:cs="Times New Roman"/>
          <w:lang w:val="kk-KZ"/>
        </w:rPr>
        <w:t xml:space="preserve">зауытты жаңалау нені өзгертеді? 3. Зауыт қандай өнім шығарады? </w:t>
      </w:r>
      <w:r w:rsidRPr="00EE0242">
        <w:rPr>
          <w:rFonts w:ascii="Times New Roman" w:hAnsi="Times New Roman" w:cs="Times New Roman"/>
          <w:lang w:val="kk-KZ"/>
        </w:rPr>
        <w:t>4. Аммиак өндіру  зауытын</w:t>
      </w:r>
      <w:r>
        <w:rPr>
          <w:rFonts w:ascii="Times New Roman" w:hAnsi="Times New Roman" w:cs="Times New Roman"/>
          <w:lang w:val="kk-KZ"/>
        </w:rPr>
        <w:t xml:space="preserve">да қандай шикізат қолданылады?  </w:t>
      </w:r>
      <w:r w:rsidRPr="00EE0242">
        <w:rPr>
          <w:rFonts w:ascii="Times New Roman" w:hAnsi="Times New Roman" w:cs="Times New Roman"/>
          <w:lang w:val="kk-KZ"/>
        </w:rPr>
        <w:t>5. Азотсутек қоспасын не үшін таза</w:t>
      </w:r>
      <w:r>
        <w:rPr>
          <w:rFonts w:ascii="Times New Roman" w:hAnsi="Times New Roman" w:cs="Times New Roman"/>
          <w:lang w:val="kk-KZ"/>
        </w:rPr>
        <w:t xml:space="preserve">лаймыз? </w:t>
      </w:r>
      <w:r w:rsidRPr="00EE0242">
        <w:rPr>
          <w:rFonts w:ascii="Times New Roman" w:hAnsi="Times New Roman" w:cs="Times New Roman"/>
          <w:lang w:val="kk-KZ"/>
        </w:rPr>
        <w:t>6.Зауытта қоршаған ортан</w:t>
      </w:r>
      <w:r>
        <w:rPr>
          <w:rFonts w:ascii="Times New Roman" w:hAnsi="Times New Roman" w:cs="Times New Roman"/>
          <w:lang w:val="kk-KZ"/>
        </w:rPr>
        <w:t>ы қорғау шаралары жүргізіле ме?           4)</w:t>
      </w:r>
      <w:r w:rsidRPr="00EE0242">
        <w:rPr>
          <w:rFonts w:ascii="Times New Roman" w:hAnsi="Times New Roman" w:cs="Times New Roman"/>
          <w:lang w:val="kk-KZ"/>
        </w:rPr>
        <w:t>.Оқулықтың 158 бетіндегі 1-есепті шығарыңыздар.</w:t>
      </w:r>
    </w:p>
    <w:p w:rsidR="00AF4F74" w:rsidRDefault="00AF4F74" w:rsidP="00AF4F74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AF4F74" w:rsidRPr="00424756" w:rsidRDefault="00AF4F74" w:rsidP="00AF4F74">
      <w:pPr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AF4F74" w:rsidRPr="00424756" w:rsidRDefault="00AF4F74" w:rsidP="00726873">
      <w:pPr>
        <w:rPr>
          <w:rFonts w:ascii="Times New Roman" w:hAnsi="Times New Roman" w:cs="Times New Roman"/>
          <w:lang w:val="kk-KZ"/>
        </w:rPr>
      </w:pPr>
    </w:p>
    <w:p w:rsidR="00726873" w:rsidRDefault="00726873" w:rsidP="00726873">
      <w:pPr>
        <w:rPr>
          <w:lang w:val="kk-KZ"/>
        </w:rPr>
      </w:pPr>
    </w:p>
    <w:p w:rsidR="00726873" w:rsidRPr="0096468C" w:rsidRDefault="00726873" w:rsidP="00726873">
      <w:pPr>
        <w:rPr>
          <w:lang w:val="kk-KZ"/>
        </w:rPr>
      </w:pPr>
    </w:p>
    <w:p w:rsidR="00726873" w:rsidRDefault="00726873" w:rsidP="00726873">
      <w:pPr>
        <w:rPr>
          <w:rFonts w:ascii="Times New Roman" w:hAnsi="Times New Roman" w:cs="Times New Roman"/>
          <w:b/>
          <w:lang w:val="kk-KZ"/>
        </w:rPr>
      </w:pPr>
    </w:p>
    <w:p w:rsidR="00DD0CE0" w:rsidRPr="00726873" w:rsidRDefault="00DD0CE0">
      <w:pPr>
        <w:rPr>
          <w:lang w:val="kk-KZ"/>
        </w:rPr>
      </w:pPr>
    </w:p>
    <w:sectPr w:rsidR="00DD0CE0" w:rsidRPr="00726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37B"/>
    <w:rsid w:val="002C637B"/>
    <w:rsid w:val="00726873"/>
    <w:rsid w:val="00AF4F74"/>
    <w:rsid w:val="00DD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2E3DE-E878-477E-8990-4BBE294D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3</cp:revision>
  <dcterms:created xsi:type="dcterms:W3CDTF">2020-03-31T07:44:00Z</dcterms:created>
  <dcterms:modified xsi:type="dcterms:W3CDTF">2020-03-31T07:54:00Z</dcterms:modified>
</cp:coreProperties>
</file>